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EF59" w14:textId="0B573E95" w:rsidR="006A1595" w:rsidRPr="009A43E7" w:rsidRDefault="006A1595" w:rsidP="009A43E7">
      <w:pPr>
        <w:pStyle w:val="Heading1"/>
        <w:jc w:val="center"/>
        <w:rPr>
          <w:b/>
          <w:bCs/>
          <w:smallCaps/>
          <w:color w:val="1F3864" w:themeColor="accent1" w:themeShade="80"/>
          <w:spacing w:val="5"/>
        </w:rPr>
      </w:pPr>
      <w:r w:rsidRPr="00760964">
        <w:rPr>
          <w:rStyle w:val="IntenseReference"/>
          <w:color w:val="1F3864" w:themeColor="accent1" w:themeShade="80"/>
        </w:rPr>
        <w:t>Post-</w:t>
      </w:r>
      <w:r w:rsidR="00B947E4" w:rsidRPr="00760964">
        <w:rPr>
          <w:rStyle w:val="IntenseReference"/>
          <w:color w:val="1F3864" w:themeColor="accent1" w:themeShade="80"/>
        </w:rPr>
        <w:t xml:space="preserve">CME </w:t>
      </w:r>
      <w:r w:rsidRPr="00760964">
        <w:rPr>
          <w:rStyle w:val="IntenseReference"/>
          <w:color w:val="1F3864" w:themeColor="accent1" w:themeShade="80"/>
        </w:rPr>
        <w:t>Activity Report</w:t>
      </w:r>
    </w:p>
    <w:p w14:paraId="4369DF0C" w14:textId="5423E4F0" w:rsidR="006A1595" w:rsidRPr="00760964" w:rsidRDefault="006A1595">
      <w:pPr>
        <w:rPr>
          <w:i/>
          <w:iCs/>
        </w:rPr>
      </w:pPr>
      <w:r w:rsidRPr="00760964">
        <w:rPr>
          <w:i/>
          <w:iCs/>
        </w:rPr>
        <w:t>Please provide the following information regarding the CME activity</w:t>
      </w:r>
      <w:r w:rsidR="00B91A35"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2959"/>
        <w:gridCol w:w="278"/>
        <w:gridCol w:w="3331"/>
      </w:tblGrid>
      <w:tr w:rsidR="00760964" w14:paraId="2958090E" w14:textId="77777777" w:rsidTr="00EF2BA7">
        <w:trPr>
          <w:trHeight w:val="413"/>
        </w:trPr>
        <w:tc>
          <w:tcPr>
            <w:tcW w:w="2782" w:type="dxa"/>
            <w:shd w:val="clear" w:color="auto" w:fill="FFF2CC" w:themeFill="accent4" w:themeFillTint="33"/>
          </w:tcPr>
          <w:p w14:paraId="4B2FAE0C" w14:textId="5A817114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Title of Activity:</w:t>
            </w:r>
          </w:p>
        </w:tc>
        <w:tc>
          <w:tcPr>
            <w:tcW w:w="65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685BB5F4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1B13F99D" w14:textId="0C031E3B" w:rsidR="00760964" w:rsidRDefault="00760964"/>
              </w:tc>
            </w:tr>
          </w:tbl>
          <w:p w14:paraId="7F34D839" w14:textId="77777777" w:rsidR="00760964" w:rsidRDefault="00760964"/>
        </w:tc>
      </w:tr>
      <w:tr w:rsidR="00760964" w14:paraId="35EE6CAB" w14:textId="77777777" w:rsidTr="00EF2BA7">
        <w:trPr>
          <w:trHeight w:val="440"/>
        </w:trPr>
        <w:tc>
          <w:tcPr>
            <w:tcW w:w="2782" w:type="dxa"/>
            <w:shd w:val="clear" w:color="auto" w:fill="FFF2CC" w:themeFill="accent4" w:themeFillTint="33"/>
          </w:tcPr>
          <w:p w14:paraId="31602BCA" w14:textId="2014E8E6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Date(s)</w:t>
            </w:r>
            <w:r w:rsidR="00EB0981">
              <w:rPr>
                <w:b/>
                <w:bCs/>
                <w:sz w:val="24"/>
                <w:szCs w:val="24"/>
              </w:rPr>
              <w:t xml:space="preserve"> of Activity</w:t>
            </w:r>
            <w:r w:rsidRPr="0076096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7A385260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4101B98E" w14:textId="41AFF0F9" w:rsidR="00760964" w:rsidRDefault="00760964"/>
              </w:tc>
            </w:tr>
          </w:tbl>
          <w:p w14:paraId="517CA5B8" w14:textId="77777777" w:rsidR="00760964" w:rsidRDefault="00760964"/>
        </w:tc>
      </w:tr>
      <w:tr w:rsidR="00EF2BA7" w14:paraId="1BE17093" w14:textId="77777777" w:rsidTr="00EF2BA7">
        <w:trPr>
          <w:trHeight w:val="431"/>
        </w:trPr>
        <w:tc>
          <w:tcPr>
            <w:tcW w:w="2782" w:type="dxa"/>
            <w:shd w:val="clear" w:color="auto" w:fill="FFF2CC" w:themeFill="accent4" w:themeFillTint="33"/>
          </w:tcPr>
          <w:p w14:paraId="16CBBA62" w14:textId="1E88D331" w:rsidR="00EF2BA7" w:rsidRPr="00760964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Contact Person</w:t>
            </w:r>
            <w:r>
              <w:rPr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656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3"/>
            </w:tblGrid>
            <w:tr w:rsidR="00EF2BA7" w14:paraId="78581026" w14:textId="77777777" w:rsidTr="00EF2BA7">
              <w:tc>
                <w:tcPr>
                  <w:tcW w:w="5833" w:type="dxa"/>
                  <w:shd w:val="clear" w:color="auto" w:fill="DEEAF6" w:themeFill="accent5" w:themeFillTint="33"/>
                </w:tcPr>
                <w:p w14:paraId="6201C10E" w14:textId="77777777" w:rsidR="00EF2BA7" w:rsidRDefault="00EF2BA7" w:rsidP="00BA3DD6"/>
              </w:tc>
            </w:tr>
          </w:tbl>
          <w:p w14:paraId="20BA0869" w14:textId="4F7CABA2" w:rsidR="00EF2BA7" w:rsidRDefault="00EF2BA7"/>
        </w:tc>
      </w:tr>
      <w:tr w:rsidR="00EF2BA7" w14:paraId="1C1342BD" w14:textId="77777777" w:rsidTr="00EF2BA7">
        <w:trPr>
          <w:trHeight w:val="431"/>
        </w:trPr>
        <w:tc>
          <w:tcPr>
            <w:tcW w:w="2782" w:type="dxa"/>
            <w:shd w:val="clear" w:color="auto" w:fill="FFF2CC" w:themeFill="accent4" w:themeFillTint="33"/>
          </w:tcPr>
          <w:p w14:paraId="458B0466" w14:textId="076A386F" w:rsidR="00EF2BA7" w:rsidRPr="00760964" w:rsidRDefault="00EF2B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56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3"/>
            </w:tblGrid>
            <w:tr w:rsidR="00EF2BA7" w14:paraId="6FF6075A" w14:textId="77777777" w:rsidTr="00EF2BA7">
              <w:tc>
                <w:tcPr>
                  <w:tcW w:w="5833" w:type="dxa"/>
                  <w:shd w:val="clear" w:color="auto" w:fill="DEEAF6" w:themeFill="accent5" w:themeFillTint="33"/>
                </w:tcPr>
                <w:p w14:paraId="4FCFBF98" w14:textId="77777777" w:rsidR="00EF2BA7" w:rsidRDefault="00EF2BA7" w:rsidP="00EF2BA7"/>
              </w:tc>
            </w:tr>
          </w:tbl>
          <w:p w14:paraId="374CE5A9" w14:textId="77777777" w:rsidR="00EF2BA7" w:rsidRDefault="00EF2BA7" w:rsidP="00BA3DD6"/>
        </w:tc>
      </w:tr>
      <w:tr w:rsidR="00EF2BA7" w14:paraId="4399F077" w14:textId="77777777" w:rsidTr="00EF2BA7">
        <w:trPr>
          <w:trHeight w:val="359"/>
        </w:trPr>
        <w:tc>
          <w:tcPr>
            <w:tcW w:w="2782" w:type="dxa"/>
            <w:vMerge w:val="restart"/>
            <w:shd w:val="clear" w:color="auto" w:fill="FFF2CC" w:themeFill="accent4" w:themeFillTint="33"/>
          </w:tcPr>
          <w:p w14:paraId="6719E117" w14:textId="77777777" w:rsidR="00EF2BA7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Attendees:</w:t>
            </w:r>
          </w:p>
          <w:p w14:paraId="3C29574E" w14:textId="61C101A0" w:rsidR="00EF2BA7" w:rsidRPr="00EB0981" w:rsidRDefault="00EF2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r</w:t>
            </w:r>
            <w:r w:rsidRPr="00EB0981">
              <w:rPr>
                <w:sz w:val="16"/>
                <w:szCs w:val="16"/>
              </w:rPr>
              <w:t>eport all learners, not just those claiming CME</w:t>
            </w:r>
          </w:p>
        </w:tc>
        <w:tc>
          <w:tcPr>
            <w:tcW w:w="2959" w:type="dxa"/>
            <w:shd w:val="clear" w:color="auto" w:fill="FFF2CC" w:themeFill="accent4" w:themeFillTint="33"/>
          </w:tcPr>
          <w:p w14:paraId="3387DEC0" w14:textId="4B206E02" w:rsidR="00EF2BA7" w:rsidRDefault="00EF2BA7" w:rsidP="00273991">
            <w:r>
              <w:t>Number of Physicians:</w:t>
            </w:r>
          </w:p>
        </w:tc>
        <w:tc>
          <w:tcPr>
            <w:tcW w:w="360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EF2BA7" w14:paraId="088A210A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5B8E98D6" w14:textId="77777777" w:rsidR="00EF2BA7" w:rsidRDefault="00EF2BA7"/>
              </w:tc>
            </w:tr>
          </w:tbl>
          <w:p w14:paraId="19072EC5" w14:textId="696DC7B5" w:rsidR="00EF2BA7" w:rsidRDefault="00EF2BA7" w:rsidP="00BB3607"/>
        </w:tc>
      </w:tr>
      <w:tr w:rsidR="00515E01" w14:paraId="36433C07" w14:textId="77777777" w:rsidTr="00EF2BA7">
        <w:trPr>
          <w:trHeight w:val="341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C5C398A" w14:textId="77777777" w:rsidR="00515E01" w:rsidRPr="00760964" w:rsidRDefault="00515E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2CC" w:themeFill="accent4" w:themeFillTint="33"/>
          </w:tcPr>
          <w:p w14:paraId="46591C7D" w14:textId="3F8DD9BC" w:rsidR="00515E01" w:rsidRDefault="00515E01">
            <w:r>
              <w:t>Number of Other Learners:</w:t>
            </w:r>
          </w:p>
        </w:tc>
        <w:tc>
          <w:tcPr>
            <w:tcW w:w="360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515E01" w14:paraId="6EE4E1E4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3EFC44B6" w14:textId="77777777" w:rsidR="00515E01" w:rsidRDefault="00515E01"/>
              </w:tc>
            </w:tr>
          </w:tbl>
          <w:p w14:paraId="79185A0A" w14:textId="492585E1" w:rsidR="00515E01" w:rsidRDefault="00515E01"/>
        </w:tc>
      </w:tr>
      <w:tr w:rsidR="00EF2BA7" w14:paraId="51741E6B" w14:textId="77777777" w:rsidTr="00EF2BA7">
        <w:trPr>
          <w:trHeight w:val="719"/>
        </w:trPr>
        <w:tc>
          <w:tcPr>
            <w:tcW w:w="2782" w:type="dxa"/>
            <w:shd w:val="clear" w:color="auto" w:fill="FBE4D5" w:themeFill="accent2" w:themeFillTint="33"/>
          </w:tcPr>
          <w:p w14:paraId="72AEB76B" w14:textId="77777777" w:rsidR="00EF2BA7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Registration Fees</w:t>
            </w:r>
          </w:p>
          <w:p w14:paraId="416DFFA2" w14:textId="7A9B9CE2" w:rsidR="00EF2BA7" w:rsidRPr="00EB0981" w:rsidRDefault="00EF2BA7">
            <w:pPr>
              <w:rPr>
                <w:b/>
                <w:bCs/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included a registration fee,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10D1B498" w14:textId="35CD579B" w:rsidR="00EF2BA7" w:rsidRPr="00EB0981" w:rsidRDefault="00EF2BA7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registration fees: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EF2BA7" w14:paraId="391D8C09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7B1393E4" w14:textId="77777777" w:rsidR="00EF2BA7" w:rsidRDefault="00EF2BA7" w:rsidP="00760964"/>
              </w:tc>
            </w:tr>
          </w:tbl>
          <w:p w14:paraId="33F4CD48" w14:textId="17C55091" w:rsidR="00EF2BA7" w:rsidRDefault="00EF2BA7" w:rsidP="00760964"/>
        </w:tc>
      </w:tr>
      <w:tr w:rsidR="00760964" w14:paraId="1EF356E4" w14:textId="77777777" w:rsidTr="00EF2BA7">
        <w:trPr>
          <w:trHeight w:val="971"/>
        </w:trPr>
        <w:tc>
          <w:tcPr>
            <w:tcW w:w="2782" w:type="dxa"/>
            <w:shd w:val="clear" w:color="auto" w:fill="FBE4D5" w:themeFill="accent2" w:themeFillTint="33"/>
          </w:tcPr>
          <w:p w14:paraId="6DE0435E" w14:textId="77777777" w:rsidR="00760964" w:rsidRDefault="00760964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Advertising/Exhibitors</w:t>
            </w:r>
          </w:p>
          <w:p w14:paraId="18BF38AE" w14:textId="33676CC7" w:rsidR="00827F6D" w:rsidRPr="00EB0981" w:rsidRDefault="00827F6D" w:rsidP="00760964">
            <w:pPr>
              <w:rPr>
                <w:b/>
                <w:bCs/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included advertising and/or exhibiting fees,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26754B5B" w14:textId="3B0EF5E8" w:rsidR="00760964" w:rsidRPr="00EB0981" w:rsidRDefault="00827F6D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advertising and/or exhibitor fees: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827F6D" w14:paraId="0D68884B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7F12C04F" w14:textId="77777777" w:rsidR="00827F6D" w:rsidRDefault="00827F6D" w:rsidP="00760964"/>
              </w:tc>
            </w:tr>
          </w:tbl>
          <w:p w14:paraId="7AEE31A4" w14:textId="4691421D" w:rsidR="00760964" w:rsidRDefault="00760964" w:rsidP="00760964"/>
        </w:tc>
      </w:tr>
      <w:tr w:rsidR="00EB0981" w14:paraId="643340CA" w14:textId="77777777" w:rsidTr="00EF2BA7">
        <w:trPr>
          <w:trHeight w:val="1061"/>
        </w:trPr>
        <w:tc>
          <w:tcPr>
            <w:tcW w:w="2782" w:type="dxa"/>
            <w:shd w:val="clear" w:color="auto" w:fill="FBE4D5" w:themeFill="accent2" w:themeFillTint="33"/>
          </w:tcPr>
          <w:p w14:paraId="3280EBFD" w14:textId="77777777" w:rsidR="00EB0981" w:rsidRDefault="00EB0981" w:rsidP="00760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Government Grant Monies Received</w:t>
            </w:r>
          </w:p>
          <w:p w14:paraId="1E8D4AE3" w14:textId="5363BD7B" w:rsidR="00EB0981" w:rsidRPr="00EB0981" w:rsidRDefault="00EB0981" w:rsidP="00760964">
            <w:pPr>
              <w:rPr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received federal, state, or local government grant money,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2D7EA46F" w14:textId="55E33D65" w:rsidR="00EB0981" w:rsidRPr="00EB0981" w:rsidRDefault="00EB0981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amount of government grant money received</w:t>
            </w:r>
            <w:r w:rsidR="007339F9">
              <w:rPr>
                <w:sz w:val="20"/>
                <w:szCs w:val="20"/>
              </w:rPr>
              <w:t xml:space="preserve"> in support of this activity</w:t>
            </w:r>
            <w:r w:rsidRPr="00EB0981">
              <w:rPr>
                <w:sz w:val="20"/>
                <w:szCs w:val="20"/>
              </w:rPr>
              <w:t>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shd w:val="clear" w:color="auto" w:fill="DEEAF6" w:themeFill="accent5" w:themeFillTint="33"/>
              <w:tblLook w:val="04A0" w:firstRow="1" w:lastRow="0" w:firstColumn="1" w:lastColumn="0" w:noHBand="0" w:noVBand="1"/>
            </w:tblPr>
            <w:tblGrid>
              <w:gridCol w:w="3369"/>
            </w:tblGrid>
            <w:tr w:rsidR="00EB0981" w14:paraId="06F5BC66" w14:textId="77777777" w:rsidTr="00EB0981">
              <w:tc>
                <w:tcPr>
                  <w:tcW w:w="3369" w:type="dxa"/>
                  <w:shd w:val="clear" w:color="auto" w:fill="DEEAF6" w:themeFill="accent5" w:themeFillTint="33"/>
                </w:tcPr>
                <w:p w14:paraId="3676CF26" w14:textId="77777777" w:rsidR="00EB0981" w:rsidRDefault="00EB0981" w:rsidP="00760964"/>
              </w:tc>
            </w:tr>
          </w:tbl>
          <w:p w14:paraId="6E76F21D" w14:textId="77777777" w:rsidR="00EB0981" w:rsidRDefault="00EB0981" w:rsidP="00760964"/>
        </w:tc>
      </w:tr>
      <w:tr w:rsidR="00BB1FC0" w14:paraId="7385BB47" w14:textId="77777777" w:rsidTr="00EF2BA7">
        <w:trPr>
          <w:trHeight w:val="1061"/>
        </w:trPr>
        <w:tc>
          <w:tcPr>
            <w:tcW w:w="2782" w:type="dxa"/>
            <w:shd w:val="clear" w:color="auto" w:fill="FBE4D5" w:themeFill="accent2" w:themeFillTint="33"/>
          </w:tcPr>
          <w:p w14:paraId="3A59A36F" w14:textId="77777777" w:rsidR="00BB1FC0" w:rsidRDefault="00BB1FC0" w:rsidP="00760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Private Donations</w:t>
            </w:r>
          </w:p>
          <w:p w14:paraId="53857FE6" w14:textId="23FEEA12" w:rsidR="00CB7164" w:rsidRPr="00CB7164" w:rsidRDefault="00CB7164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this activity </w:t>
            </w:r>
            <w:r w:rsidR="007339F9">
              <w:rPr>
                <w:sz w:val="16"/>
                <w:szCs w:val="16"/>
              </w:rPr>
              <w:t>received m</w:t>
            </w:r>
            <w:r w:rsidRPr="00CB7164">
              <w:rPr>
                <w:sz w:val="16"/>
                <w:szCs w:val="16"/>
              </w:rPr>
              <w:t>onetary donations from the private sector, including foundations.</w:t>
            </w:r>
            <w:r w:rsidR="007339F9">
              <w:rPr>
                <w:sz w:val="16"/>
                <w:szCs w:val="16"/>
              </w:rPr>
              <w:t>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43888B9F" w14:textId="19620C21" w:rsidR="00BB1FC0" w:rsidRPr="00EB0981" w:rsidRDefault="007339F9" w:rsidP="00760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among of private donations received in support of this activity: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shd w:val="clear" w:color="auto" w:fill="DEEAF6" w:themeFill="accent5" w:themeFillTint="33"/>
              <w:tblLook w:val="04A0" w:firstRow="1" w:lastRow="0" w:firstColumn="1" w:lastColumn="0" w:noHBand="0" w:noVBand="1"/>
            </w:tblPr>
            <w:tblGrid>
              <w:gridCol w:w="3369"/>
            </w:tblGrid>
            <w:tr w:rsidR="007339F9" w14:paraId="500D4A64" w14:textId="77777777" w:rsidTr="00C803B6">
              <w:tc>
                <w:tcPr>
                  <w:tcW w:w="3369" w:type="dxa"/>
                  <w:shd w:val="clear" w:color="auto" w:fill="DEEAF6" w:themeFill="accent5" w:themeFillTint="33"/>
                </w:tcPr>
                <w:p w14:paraId="35030616" w14:textId="77777777" w:rsidR="007339F9" w:rsidRDefault="007339F9" w:rsidP="007339F9"/>
              </w:tc>
            </w:tr>
          </w:tbl>
          <w:p w14:paraId="68613045" w14:textId="77777777" w:rsidR="00BB1FC0" w:rsidRDefault="00BB1FC0" w:rsidP="00760964"/>
        </w:tc>
      </w:tr>
      <w:tr w:rsidR="00997DC9" w14:paraId="246F8F82" w14:textId="77777777" w:rsidTr="00EF2BA7">
        <w:trPr>
          <w:trHeight w:val="791"/>
        </w:trPr>
        <w:tc>
          <w:tcPr>
            <w:tcW w:w="2782" w:type="dxa"/>
            <w:vMerge w:val="restart"/>
            <w:shd w:val="clear" w:color="auto" w:fill="FBE4D5" w:themeFill="accent2" w:themeFillTint="33"/>
          </w:tcPr>
          <w:p w14:paraId="0DDF0B5C" w14:textId="5E6E7387" w:rsidR="00997DC9" w:rsidRPr="00760964" w:rsidRDefault="00997DC9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Grant Monies/In-Kind Support</w:t>
            </w:r>
            <w:r w:rsidR="00810BCF">
              <w:rPr>
                <w:b/>
                <w:bCs/>
                <w:sz w:val="24"/>
                <w:szCs w:val="24"/>
              </w:rPr>
              <w:t xml:space="preserve"> from Ineligible Companies</w:t>
            </w:r>
          </w:p>
        </w:tc>
        <w:tc>
          <w:tcPr>
            <w:tcW w:w="6568" w:type="dxa"/>
            <w:gridSpan w:val="3"/>
            <w:shd w:val="clear" w:color="auto" w:fill="FBE4D5" w:themeFill="accent2" w:themeFillTint="33"/>
          </w:tcPr>
          <w:p w14:paraId="40C36E69" w14:textId="232AE806" w:rsidR="00997DC9" w:rsidRPr="00EB0981" w:rsidRDefault="00997DC9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 xml:space="preserve">If this activity was supported by grants either monetary or in kind, </w:t>
            </w:r>
            <w:r w:rsidR="00EB0981" w:rsidRPr="00EB0981">
              <w:rPr>
                <w:sz w:val="20"/>
                <w:szCs w:val="20"/>
              </w:rPr>
              <w:t xml:space="preserve">from ineligible companies, </w:t>
            </w:r>
            <w:r w:rsidRPr="00EB0981">
              <w:rPr>
                <w:sz w:val="20"/>
                <w:szCs w:val="20"/>
              </w:rPr>
              <w:t xml:space="preserve">complete a </w:t>
            </w:r>
            <w:r w:rsidRPr="00EB0981">
              <w:rPr>
                <w:b/>
                <w:bCs/>
                <w:sz w:val="20"/>
                <w:szCs w:val="20"/>
              </w:rPr>
              <w:t>Commercial Support Tracker</w:t>
            </w:r>
            <w:r w:rsidRPr="00EB0981">
              <w:rPr>
                <w:sz w:val="20"/>
                <w:szCs w:val="20"/>
              </w:rPr>
              <w:t xml:space="preserve"> sheet and submit along with this Post-Activity Form.</w:t>
            </w:r>
          </w:p>
        </w:tc>
      </w:tr>
      <w:tr w:rsidR="00997DC9" w14:paraId="73365D34" w14:textId="77777777" w:rsidTr="00EF2BA7">
        <w:trPr>
          <w:trHeight w:val="539"/>
        </w:trPr>
        <w:tc>
          <w:tcPr>
            <w:tcW w:w="2782" w:type="dxa"/>
            <w:vMerge/>
            <w:shd w:val="clear" w:color="auto" w:fill="FBE4D5" w:themeFill="accent2" w:themeFillTint="33"/>
          </w:tcPr>
          <w:p w14:paraId="6FC250BB" w14:textId="77777777" w:rsidR="00997DC9" w:rsidRPr="00760964" w:rsidRDefault="00997DC9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shd w:val="clear" w:color="auto" w:fill="FBE4D5" w:themeFill="accent2" w:themeFillTint="33"/>
          </w:tcPr>
          <w:p w14:paraId="0CA00D99" w14:textId="16305677" w:rsidR="00997DC9" w:rsidRDefault="00997DC9" w:rsidP="00760964">
            <w:r w:rsidRPr="00EB0981">
              <w:rPr>
                <w:b/>
                <w:bCs/>
                <w:sz w:val="20"/>
                <w:szCs w:val="20"/>
              </w:rPr>
              <w:t>Proof of commercial support disclosure to learners.</w:t>
            </w:r>
            <w:r>
              <w:t xml:space="preserve">  </w:t>
            </w:r>
            <w:r w:rsidRPr="00515E01">
              <w:rPr>
                <w:noProof/>
                <w:sz w:val="18"/>
                <w:szCs w:val="18"/>
              </w:rPr>
              <w:t xml:space="preserve">(e.g., a slide that presented the disclosure, disclosure on a sign in sheet).  </w:t>
            </w:r>
          </w:p>
        </w:tc>
      </w:tr>
      <w:tr w:rsidR="009A43E7" w14:paraId="1111780E" w14:textId="77777777" w:rsidTr="00EF2BA7">
        <w:trPr>
          <w:trHeight w:val="323"/>
        </w:trPr>
        <w:tc>
          <w:tcPr>
            <w:tcW w:w="2782" w:type="dxa"/>
            <w:vMerge w:val="restart"/>
            <w:shd w:val="clear" w:color="auto" w:fill="FFF2CC" w:themeFill="accent4" w:themeFillTint="33"/>
          </w:tcPr>
          <w:p w14:paraId="4338D346" w14:textId="1B6C12BD" w:rsidR="009A43E7" w:rsidRPr="00760964" w:rsidRDefault="009A43E7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Additional Materials to Submit</w:t>
            </w:r>
          </w:p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760DF8DF" w14:textId="5864513E" w:rsidR="009A43E7" w:rsidRPr="00EB0981" w:rsidRDefault="009A43E7" w:rsidP="00760964">
            <w:pPr>
              <w:rPr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Attendance List</w:t>
            </w:r>
            <w:r w:rsidRPr="00EB0981">
              <w:rPr>
                <w:sz w:val="20"/>
                <w:szCs w:val="20"/>
              </w:rPr>
              <w:t xml:space="preserve"> with names of</w:t>
            </w:r>
            <w:r w:rsidR="00EB0981">
              <w:rPr>
                <w:sz w:val="20"/>
                <w:szCs w:val="20"/>
              </w:rPr>
              <w:t xml:space="preserve"> ALL participants</w:t>
            </w:r>
          </w:p>
        </w:tc>
      </w:tr>
      <w:tr w:rsidR="00EB0981" w14:paraId="22108CE5" w14:textId="77777777" w:rsidTr="00EF2BA7">
        <w:trPr>
          <w:trHeight w:val="323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10A9F009" w14:textId="77777777" w:rsidR="00EB0981" w:rsidRPr="00760964" w:rsidRDefault="00EB0981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626A461C" w14:textId="1B393FD4" w:rsidR="00EB0981" w:rsidRPr="00EB0981" w:rsidRDefault="00EB0981" w:rsidP="00760964">
            <w:pPr>
              <w:rPr>
                <w:b/>
                <w:bCs/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Physicians Claiming CME Spreadsheet</w:t>
            </w:r>
          </w:p>
        </w:tc>
      </w:tr>
      <w:tr w:rsidR="009A43E7" w14:paraId="1D75CB3A" w14:textId="77777777" w:rsidTr="00EF2BA7">
        <w:trPr>
          <w:trHeight w:val="665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50EDE7A" w14:textId="77777777" w:rsidR="009A43E7" w:rsidRDefault="009A43E7" w:rsidP="00760964"/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5679E5E8" w14:textId="09B7406F" w:rsidR="009A43E7" w:rsidRPr="00997DC9" w:rsidRDefault="009A43E7" w:rsidP="00760964">
            <w:pPr>
              <w:rPr>
                <w:b/>
                <w:bCs/>
                <w:noProof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>Proof of disclosure of the presence or absence of relevant financial relationships to learners.</w:t>
            </w:r>
            <w:r w:rsidRPr="0081570E">
              <w:rPr>
                <w:b/>
                <w:bCs/>
                <w:noProof/>
              </w:rPr>
              <w:t xml:space="preserve"> </w:t>
            </w:r>
            <w:r w:rsidRPr="00515E01">
              <w:rPr>
                <w:noProof/>
                <w:sz w:val="18"/>
                <w:szCs w:val="18"/>
              </w:rPr>
              <w:t xml:space="preserve">(e.g., a slide that presented the disclosure, disclosure on a sign in sheet).  </w:t>
            </w:r>
          </w:p>
        </w:tc>
      </w:tr>
      <w:tr w:rsidR="00EB0981" w14:paraId="18D3E1A6" w14:textId="77777777" w:rsidTr="00EF2BA7">
        <w:trPr>
          <w:trHeight w:val="287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25734A9" w14:textId="77777777" w:rsidR="00EB0981" w:rsidRDefault="00EB0981" w:rsidP="00760964"/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168C20D2" w14:textId="14D8C923" w:rsidR="00EB0981" w:rsidRPr="00EB0981" w:rsidRDefault="00EB0981" w:rsidP="00760964">
            <w:pPr>
              <w:rPr>
                <w:b/>
                <w:bCs/>
                <w:noProof/>
                <w:sz w:val="20"/>
                <w:szCs w:val="20"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 xml:space="preserve">Learner change information </w:t>
            </w:r>
            <w:r w:rsidRPr="00EB0981">
              <w:rPr>
                <w:noProof/>
                <w:sz w:val="20"/>
                <w:szCs w:val="20"/>
              </w:rPr>
              <w:t xml:space="preserve">for the activity (e.g., </w:t>
            </w:r>
            <w:r w:rsidRPr="00EB0981">
              <w:rPr>
                <w:b/>
                <w:bCs/>
                <w:noProof/>
                <w:sz w:val="20"/>
                <w:szCs w:val="20"/>
              </w:rPr>
              <w:t>evaluation summary</w:t>
            </w:r>
            <w:r w:rsidRPr="00EB0981">
              <w:rPr>
                <w:noProof/>
                <w:sz w:val="20"/>
                <w:szCs w:val="20"/>
              </w:rPr>
              <w:t>)</w:t>
            </w:r>
          </w:p>
        </w:tc>
      </w:tr>
      <w:tr w:rsidR="00827F6D" w14:paraId="3383FE14" w14:textId="77777777" w:rsidTr="00884EAE">
        <w:trPr>
          <w:trHeight w:val="287"/>
        </w:trPr>
        <w:tc>
          <w:tcPr>
            <w:tcW w:w="9350" w:type="dxa"/>
            <w:gridSpan w:val="4"/>
            <w:shd w:val="clear" w:color="auto" w:fill="DEEAF6" w:themeFill="accent5" w:themeFillTint="33"/>
          </w:tcPr>
          <w:p w14:paraId="354858D0" w14:textId="052DB0D4" w:rsidR="00827F6D" w:rsidRPr="009A43E7" w:rsidRDefault="00827F6D" w:rsidP="00760964">
            <w:pPr>
              <w:rPr>
                <w:b/>
                <w:bCs/>
                <w:noProof/>
              </w:rPr>
            </w:pPr>
            <w:r w:rsidRPr="009A43E7">
              <w:rPr>
                <w:b/>
                <w:bCs/>
              </w:rPr>
              <w:t xml:space="preserve">Please be sure to </w:t>
            </w:r>
            <w:r w:rsidR="002B47A1">
              <w:rPr>
                <w:b/>
                <w:bCs/>
              </w:rPr>
              <w:t>issue</w:t>
            </w:r>
            <w:r w:rsidRPr="009A43E7">
              <w:rPr>
                <w:b/>
                <w:bCs/>
              </w:rPr>
              <w:t xml:space="preserve"> CME Certificates to those learners who earned CMEs for the activity.</w:t>
            </w:r>
          </w:p>
        </w:tc>
      </w:tr>
      <w:tr w:rsidR="009A43E7" w14:paraId="27832EBC" w14:textId="77777777" w:rsidTr="009A43E7">
        <w:tc>
          <w:tcPr>
            <w:tcW w:w="9350" w:type="dxa"/>
            <w:gridSpan w:val="4"/>
            <w:shd w:val="clear" w:color="auto" w:fill="E2EFD9" w:themeFill="accent6" w:themeFillTint="33"/>
          </w:tcPr>
          <w:p w14:paraId="2D8D79B7" w14:textId="276D9C68" w:rsidR="009A43E7" w:rsidRPr="009A43E7" w:rsidRDefault="009A43E7" w:rsidP="009A43E7">
            <w:pPr>
              <w:rPr>
                <w:noProof/>
              </w:rPr>
            </w:pPr>
            <w:r w:rsidRPr="0021234D">
              <w:rPr>
                <w:b/>
                <w:bCs/>
                <w:noProof/>
              </w:rPr>
              <w:t>Materials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should be sent to</w:t>
            </w:r>
            <w:r w:rsidR="002352D9">
              <w:rPr>
                <w:b/>
                <w:bCs/>
                <w:noProof/>
              </w:rPr>
              <w:t xml:space="preserve"> (email preferred)</w:t>
            </w:r>
            <w:r>
              <w:rPr>
                <w:b/>
                <w:bCs/>
                <w:noProof/>
              </w:rPr>
              <w:t xml:space="preserve">: </w:t>
            </w:r>
          </w:p>
        </w:tc>
      </w:tr>
      <w:tr w:rsidR="00884EAE" w14:paraId="3496D237" w14:textId="77777777" w:rsidTr="00EE29A4">
        <w:trPr>
          <w:trHeight w:val="1376"/>
        </w:trPr>
        <w:tc>
          <w:tcPr>
            <w:tcW w:w="6019" w:type="dxa"/>
            <w:gridSpan w:val="3"/>
            <w:shd w:val="clear" w:color="auto" w:fill="E2EFD9" w:themeFill="accent6" w:themeFillTint="33"/>
          </w:tcPr>
          <w:p w14:paraId="407C1E7E" w14:textId="77777777" w:rsidR="00884EAE" w:rsidRPr="00934C7B" w:rsidRDefault="00884EAE" w:rsidP="009A43E7">
            <w:pPr>
              <w:rPr>
                <w:b/>
                <w:bCs/>
                <w:noProof/>
              </w:rPr>
            </w:pPr>
            <w:r w:rsidRPr="00934C7B">
              <w:rPr>
                <w:b/>
                <w:bCs/>
                <w:noProof/>
              </w:rPr>
              <w:t>Mail:</w:t>
            </w:r>
          </w:p>
          <w:p w14:paraId="74AA8D9B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Elizabeth Ciccarelli</w:t>
            </w:r>
          </w:p>
          <w:p w14:paraId="4E07583D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Director of CME</w:t>
            </w:r>
          </w:p>
          <w:p w14:paraId="0AD0E96A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Hanley Center for Health Leadership and Education</w:t>
            </w:r>
          </w:p>
          <w:p w14:paraId="0B974567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PO Box 190</w:t>
            </w:r>
          </w:p>
          <w:p w14:paraId="4BE7DDDB" w14:textId="6E59CEB4" w:rsidR="00884EAE" w:rsidRPr="0081570E" w:rsidRDefault="00884EAE" w:rsidP="009A43E7">
            <w:pPr>
              <w:rPr>
                <w:b/>
                <w:bCs/>
                <w:noProof/>
              </w:rPr>
            </w:pPr>
            <w:r w:rsidRPr="009A43E7">
              <w:rPr>
                <w:noProof/>
                <w:sz w:val="18"/>
                <w:szCs w:val="18"/>
              </w:rPr>
              <w:t>Manchester, ME 04351</w:t>
            </w:r>
          </w:p>
        </w:tc>
        <w:tc>
          <w:tcPr>
            <w:tcW w:w="3331" w:type="dxa"/>
            <w:shd w:val="clear" w:color="auto" w:fill="E2EFD9" w:themeFill="accent6" w:themeFillTint="33"/>
          </w:tcPr>
          <w:p w14:paraId="4C42DE7C" w14:textId="77777777" w:rsidR="00884EAE" w:rsidRPr="0096056D" w:rsidRDefault="00884EAE" w:rsidP="009A43E7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Email:</w:t>
            </w:r>
          </w:p>
          <w:p w14:paraId="3C5E1E54" w14:textId="005A25AE" w:rsidR="00884EAE" w:rsidRDefault="00625994" w:rsidP="009A43E7">
            <w:pPr>
              <w:rPr>
                <w:rStyle w:val="Hyperlink"/>
                <w:noProof/>
                <w:sz w:val="18"/>
                <w:szCs w:val="18"/>
              </w:rPr>
            </w:pPr>
            <w:hyperlink r:id="rId5" w:history="1">
              <w:r w:rsidRPr="004C7663">
                <w:rPr>
                  <w:rStyle w:val="Hyperlink"/>
                  <w:noProof/>
                  <w:sz w:val="18"/>
                  <w:szCs w:val="18"/>
                </w:rPr>
                <w:t>eciccarelli@mainephysicians.org</w:t>
              </w:r>
            </w:hyperlink>
          </w:p>
          <w:p w14:paraId="42164A89" w14:textId="77777777" w:rsidR="00884EAE" w:rsidRDefault="00884EAE" w:rsidP="009A43E7">
            <w:pPr>
              <w:rPr>
                <w:rStyle w:val="Hyperlink"/>
                <w:noProof/>
                <w:sz w:val="18"/>
                <w:szCs w:val="18"/>
              </w:rPr>
            </w:pPr>
          </w:p>
          <w:p w14:paraId="79A16CCF" w14:textId="77777777" w:rsidR="00884EAE" w:rsidRPr="0096056D" w:rsidRDefault="00884EAE" w:rsidP="00884EAE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Fax:</w:t>
            </w:r>
          </w:p>
          <w:p w14:paraId="40D84419" w14:textId="77777777" w:rsidR="00884EAE" w:rsidRPr="009A43E7" w:rsidRDefault="00884EAE" w:rsidP="00884EAE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207-622-3332</w:t>
            </w:r>
          </w:p>
          <w:p w14:paraId="3CA22CA0" w14:textId="1890E34A" w:rsidR="00884EAE" w:rsidRPr="00884EAE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Attention: Elizabeth Ciccarelli</w:t>
            </w:r>
          </w:p>
        </w:tc>
      </w:tr>
    </w:tbl>
    <w:p w14:paraId="352EC0CE" w14:textId="77777777" w:rsidR="006A1595" w:rsidRDefault="006A1595"/>
    <w:sectPr w:rsidR="006A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029B"/>
    <w:multiLevelType w:val="hybridMultilevel"/>
    <w:tmpl w:val="993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5"/>
    <w:rsid w:val="001E5743"/>
    <w:rsid w:val="002352D9"/>
    <w:rsid w:val="00283DD8"/>
    <w:rsid w:val="002A39A7"/>
    <w:rsid w:val="002B47A1"/>
    <w:rsid w:val="004E1C56"/>
    <w:rsid w:val="00515E01"/>
    <w:rsid w:val="00625994"/>
    <w:rsid w:val="006A1595"/>
    <w:rsid w:val="007339F9"/>
    <w:rsid w:val="00760964"/>
    <w:rsid w:val="007973C0"/>
    <w:rsid w:val="00810BCF"/>
    <w:rsid w:val="0081570E"/>
    <w:rsid w:val="00827F6D"/>
    <w:rsid w:val="00884EAE"/>
    <w:rsid w:val="00954421"/>
    <w:rsid w:val="00997DC9"/>
    <w:rsid w:val="009A43E7"/>
    <w:rsid w:val="00B91A35"/>
    <w:rsid w:val="00B947E4"/>
    <w:rsid w:val="00BA3DD6"/>
    <w:rsid w:val="00BB1FC0"/>
    <w:rsid w:val="00CB7164"/>
    <w:rsid w:val="00EB0981"/>
    <w:rsid w:val="00EF2BA7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76E"/>
  <w15:chartTrackingRefBased/>
  <w15:docId w15:val="{56C8574B-A058-4455-A832-FBF9528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A7"/>
  </w:style>
  <w:style w:type="paragraph" w:styleId="Heading1">
    <w:name w:val="heading 1"/>
    <w:basedOn w:val="Normal"/>
    <w:next w:val="Normal"/>
    <w:link w:val="Heading1Char"/>
    <w:uiPriority w:val="9"/>
    <w:qFormat/>
    <w:rsid w:val="0081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60964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9A4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iccarelli@mainephysicia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1860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4</cp:revision>
  <dcterms:created xsi:type="dcterms:W3CDTF">2024-05-09T17:48:00Z</dcterms:created>
  <dcterms:modified xsi:type="dcterms:W3CDTF">2024-07-18T14:22:00Z</dcterms:modified>
</cp:coreProperties>
</file>